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5DC" w:rsidRPr="00023F43" w:rsidRDefault="00AB7A65" w:rsidP="00D575DC">
      <w:pPr>
        <w:spacing w:after="120" w:line="240" w:lineRule="auto"/>
        <w:ind w:right="-1440" w:hanging="540"/>
        <w:rPr>
          <w:b/>
          <w:color w:val="464646" w:themeColor="text2"/>
          <w:sz w:val="32"/>
          <w:szCs w:val="32"/>
        </w:rPr>
      </w:pPr>
      <w:r>
        <w:rPr>
          <w:b/>
          <w:color w:val="464646" w:themeColor="text2"/>
          <w:sz w:val="32"/>
          <w:szCs w:val="32"/>
        </w:rPr>
        <w:t xml:space="preserve">                                 </w:t>
      </w:r>
      <w:r w:rsidR="00D575DC" w:rsidRPr="00023F43">
        <w:rPr>
          <w:b/>
          <w:color w:val="464646" w:themeColor="text2"/>
          <w:sz w:val="32"/>
          <w:szCs w:val="32"/>
        </w:rPr>
        <w:t>PARA MEDICAL COUNCIL (PB) MOHALI</w:t>
      </w:r>
    </w:p>
    <w:p w:rsidR="00D575DC" w:rsidRPr="00023F43" w:rsidRDefault="00AB7A65" w:rsidP="00D575DC">
      <w:pPr>
        <w:spacing w:after="120" w:line="240" w:lineRule="auto"/>
        <w:ind w:left="-180" w:hanging="360"/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DATE SHEET FOR BEMS</w:t>
      </w:r>
    </w:p>
    <w:p w:rsidR="00D575DC" w:rsidRPr="00023F43" w:rsidRDefault="00D575DC" w:rsidP="00D575DC">
      <w:pPr>
        <w:spacing w:after="120" w:line="240" w:lineRule="auto"/>
        <w:ind w:left="-360" w:hanging="90"/>
        <w:jc w:val="center"/>
        <w:rPr>
          <w:b/>
          <w:color w:val="C00000"/>
          <w:sz w:val="32"/>
          <w:szCs w:val="32"/>
          <w:u w:val="double"/>
        </w:rPr>
      </w:pPr>
      <w:r>
        <w:rPr>
          <w:b/>
          <w:color w:val="C00000"/>
          <w:sz w:val="32"/>
          <w:szCs w:val="32"/>
          <w:u w:val="double"/>
        </w:rPr>
        <w:t>BEMS 1</w:t>
      </w:r>
      <w:r w:rsidRPr="00D575DC">
        <w:rPr>
          <w:b/>
          <w:color w:val="C00000"/>
          <w:sz w:val="32"/>
          <w:szCs w:val="32"/>
          <w:u w:val="double"/>
          <w:vertAlign w:val="superscript"/>
        </w:rPr>
        <w:t>ST</w:t>
      </w:r>
      <w:proofErr w:type="gramStart"/>
      <w:r>
        <w:rPr>
          <w:b/>
          <w:color w:val="C00000"/>
          <w:sz w:val="32"/>
          <w:szCs w:val="32"/>
          <w:u w:val="double"/>
        </w:rPr>
        <w:t>,2</w:t>
      </w:r>
      <w:r w:rsidRPr="00D575DC">
        <w:rPr>
          <w:b/>
          <w:color w:val="C00000"/>
          <w:sz w:val="32"/>
          <w:szCs w:val="32"/>
          <w:u w:val="double"/>
          <w:vertAlign w:val="superscript"/>
        </w:rPr>
        <w:t>ND</w:t>
      </w:r>
      <w:proofErr w:type="gramEnd"/>
      <w:r>
        <w:rPr>
          <w:b/>
          <w:color w:val="C00000"/>
          <w:sz w:val="32"/>
          <w:szCs w:val="32"/>
          <w:u w:val="double"/>
        </w:rPr>
        <w:t xml:space="preserve"> .3</w:t>
      </w:r>
      <w:r w:rsidRPr="00D575DC">
        <w:rPr>
          <w:b/>
          <w:color w:val="C00000"/>
          <w:sz w:val="32"/>
          <w:szCs w:val="32"/>
          <w:u w:val="double"/>
          <w:vertAlign w:val="superscript"/>
        </w:rPr>
        <w:t>RD</w:t>
      </w:r>
      <w:r>
        <w:rPr>
          <w:b/>
          <w:color w:val="C00000"/>
          <w:sz w:val="32"/>
          <w:szCs w:val="32"/>
          <w:u w:val="double"/>
        </w:rPr>
        <w:t>,4</w:t>
      </w:r>
      <w:r w:rsidRPr="00D575DC">
        <w:rPr>
          <w:b/>
          <w:color w:val="C00000"/>
          <w:sz w:val="32"/>
          <w:szCs w:val="32"/>
          <w:u w:val="double"/>
          <w:vertAlign w:val="superscript"/>
        </w:rPr>
        <w:t>TH</w:t>
      </w:r>
      <w:r>
        <w:rPr>
          <w:b/>
          <w:color w:val="C00000"/>
          <w:sz w:val="32"/>
          <w:szCs w:val="32"/>
          <w:u w:val="double"/>
        </w:rPr>
        <w:t xml:space="preserve"> YEAR</w:t>
      </w:r>
    </w:p>
    <w:p w:rsidR="00D575DC" w:rsidRPr="00023F43" w:rsidRDefault="00D575DC" w:rsidP="00D575DC">
      <w:pPr>
        <w:spacing w:after="120" w:line="240" w:lineRule="auto"/>
        <w:ind w:left="-180" w:hanging="360"/>
        <w:jc w:val="center"/>
        <w:rPr>
          <w:b/>
          <w:color w:val="C00000"/>
          <w:sz w:val="32"/>
          <w:szCs w:val="32"/>
        </w:rPr>
      </w:pPr>
      <w:r w:rsidRPr="00023F43">
        <w:rPr>
          <w:b/>
          <w:color w:val="C00000"/>
          <w:sz w:val="32"/>
          <w:szCs w:val="32"/>
        </w:rPr>
        <w:t xml:space="preserve">SESSION </w:t>
      </w:r>
      <w:r w:rsidR="0080504B">
        <w:rPr>
          <w:b/>
          <w:color w:val="C00000"/>
          <w:sz w:val="32"/>
          <w:szCs w:val="32"/>
        </w:rPr>
        <w:t>June</w:t>
      </w:r>
      <w:r w:rsidR="004E735A">
        <w:rPr>
          <w:b/>
          <w:color w:val="C00000"/>
          <w:sz w:val="32"/>
          <w:szCs w:val="32"/>
        </w:rPr>
        <w:t>-</w:t>
      </w:r>
      <w:r w:rsidR="00F9525A">
        <w:rPr>
          <w:b/>
          <w:color w:val="C00000"/>
          <w:sz w:val="32"/>
          <w:szCs w:val="32"/>
        </w:rPr>
        <w:t>2026</w:t>
      </w:r>
    </w:p>
    <w:p w:rsidR="00D575DC" w:rsidRDefault="00D575DC" w:rsidP="00D575DC">
      <w:pPr>
        <w:tabs>
          <w:tab w:val="left" w:pos="8010"/>
        </w:tabs>
        <w:ind w:left="-180" w:hanging="360"/>
        <w:jc w:val="center"/>
        <w:rPr>
          <w:b/>
          <w:szCs w:val="24"/>
        </w:rPr>
      </w:pPr>
      <w:bookmarkStart w:id="0" w:name="_GoBack"/>
      <w:bookmarkEnd w:id="0"/>
    </w:p>
    <w:tbl>
      <w:tblPr>
        <w:tblW w:w="1377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1800"/>
        <w:gridCol w:w="1440"/>
        <w:gridCol w:w="900"/>
        <w:gridCol w:w="1710"/>
        <w:gridCol w:w="720"/>
        <w:gridCol w:w="1620"/>
        <w:gridCol w:w="720"/>
        <w:gridCol w:w="1530"/>
        <w:gridCol w:w="1170"/>
        <w:gridCol w:w="1350"/>
      </w:tblGrid>
      <w:tr w:rsidR="00FF3BF2" w:rsidRPr="00023F43" w:rsidTr="00423E72">
        <w:trPr>
          <w:trHeight w:val="54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F2" w:rsidRPr="00023F43" w:rsidRDefault="00FF3BF2" w:rsidP="007432FA">
            <w:pPr>
              <w:jc w:val="center"/>
              <w:rPr>
                <w:rFonts w:ascii="Arial" w:eastAsia="Times New Roman" w:hAnsi="Arial" w:cs="Arial"/>
                <w:b/>
                <w:color w:val="464646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  <w:t>Sr. 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BF2" w:rsidRPr="007A3004" w:rsidRDefault="00FF3BF2" w:rsidP="007432FA">
            <w:pPr>
              <w:jc w:val="center"/>
              <w:rPr>
                <w:rFonts w:ascii="Arial" w:eastAsia="Times New Roman" w:hAnsi="Arial" w:cs="Arial"/>
                <w:b/>
                <w:color w:val="464646" w:themeColor="text2"/>
                <w:sz w:val="24"/>
                <w:szCs w:val="24"/>
              </w:rPr>
            </w:pPr>
            <w:r w:rsidRPr="007A3004"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  <w:t>Day &amp; Date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BF2" w:rsidRPr="00023F43" w:rsidRDefault="00FF3BF2" w:rsidP="007432FA">
            <w:pPr>
              <w:jc w:val="center"/>
              <w:rPr>
                <w:rFonts w:ascii="Arial" w:eastAsia="Times New Roman" w:hAnsi="Arial" w:cs="Arial"/>
                <w:b/>
                <w:color w:val="464646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  <w:t>1</w:t>
            </w:r>
            <w:r w:rsidRPr="00023F43">
              <w:rPr>
                <w:rFonts w:ascii="Arial" w:hAnsi="Arial" w:cs="Arial"/>
                <w:b/>
                <w:color w:val="464646" w:themeColor="text2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  <w:t xml:space="preserve"> YEAR</w:t>
            </w:r>
          </w:p>
          <w:p w:rsidR="00FF3BF2" w:rsidRPr="00023F43" w:rsidRDefault="00FF3BF2" w:rsidP="007432FA">
            <w:pPr>
              <w:jc w:val="center"/>
              <w:rPr>
                <w:rFonts w:ascii="Arial" w:eastAsia="Times New Roman" w:hAnsi="Arial" w:cs="Arial"/>
                <w:b/>
                <w:color w:val="464646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  <w:t>Subject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BF2" w:rsidRPr="00023F43" w:rsidRDefault="00FF3BF2" w:rsidP="007432FA">
            <w:pPr>
              <w:jc w:val="center"/>
              <w:rPr>
                <w:rFonts w:ascii="Arial" w:eastAsia="Times New Roman" w:hAnsi="Arial" w:cs="Arial"/>
                <w:b/>
                <w:color w:val="464646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  <w:t>M.M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F2" w:rsidRPr="00023F43" w:rsidRDefault="00FF3BF2" w:rsidP="007432FA">
            <w:pPr>
              <w:jc w:val="center"/>
              <w:rPr>
                <w:rFonts w:ascii="Arial" w:eastAsia="Times New Roman" w:hAnsi="Arial" w:cs="Arial"/>
                <w:b/>
                <w:color w:val="464646" w:themeColor="text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  <w:t>2nd YEAR</w:t>
            </w:r>
          </w:p>
          <w:p w:rsidR="00FF3BF2" w:rsidRPr="00023F43" w:rsidRDefault="00FF3BF2" w:rsidP="007432FA">
            <w:pPr>
              <w:jc w:val="center"/>
              <w:rPr>
                <w:rFonts w:ascii="Arial" w:eastAsia="Times New Roman" w:hAnsi="Arial" w:cs="Arial"/>
                <w:b/>
                <w:color w:val="464646" w:themeColor="text2"/>
                <w:sz w:val="24"/>
                <w:szCs w:val="24"/>
                <w:u w:val="double"/>
              </w:rPr>
            </w:pPr>
            <w:r w:rsidRPr="00023F43"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  <w:t>Subject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F2" w:rsidRPr="00023F43" w:rsidRDefault="00FF3BF2" w:rsidP="007432FA">
            <w:pPr>
              <w:jc w:val="center"/>
              <w:rPr>
                <w:rFonts w:ascii="Arial" w:eastAsia="Times New Roman" w:hAnsi="Arial" w:cs="Arial"/>
                <w:b/>
                <w:color w:val="464646" w:themeColor="text2"/>
                <w:sz w:val="24"/>
                <w:szCs w:val="24"/>
                <w:u w:val="double"/>
              </w:rPr>
            </w:pPr>
            <w:r w:rsidRPr="00023F43"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  <w:t>M.M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BF2" w:rsidRPr="00023F43" w:rsidRDefault="00FF3BF2" w:rsidP="007432FA">
            <w:pPr>
              <w:jc w:val="center"/>
              <w:rPr>
                <w:rFonts w:ascii="Arial" w:eastAsia="Times New Roman" w:hAnsi="Arial" w:cs="Arial"/>
                <w:b/>
                <w:color w:val="464646" w:themeColor="text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  <w:t>3rd YEAR</w:t>
            </w:r>
          </w:p>
          <w:p w:rsidR="00FF3BF2" w:rsidRPr="00023F43" w:rsidRDefault="00FF3BF2" w:rsidP="007432FA">
            <w:pPr>
              <w:jc w:val="center"/>
              <w:rPr>
                <w:rFonts w:ascii="Arial" w:eastAsia="Times New Roman" w:hAnsi="Arial" w:cs="Arial"/>
                <w:b/>
                <w:color w:val="464646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  <w:t>Subject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BF2" w:rsidRPr="00023F43" w:rsidRDefault="00FF3BF2" w:rsidP="007432FA">
            <w:pPr>
              <w:jc w:val="center"/>
              <w:rPr>
                <w:rFonts w:ascii="Arial" w:eastAsia="Times New Roman" w:hAnsi="Arial" w:cs="Arial"/>
                <w:b/>
                <w:color w:val="464646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  <w:t>M.M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F2" w:rsidRPr="00023F43" w:rsidRDefault="00FF3BF2" w:rsidP="007432FA">
            <w:pPr>
              <w:jc w:val="center"/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  <w:t>Final Year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F2" w:rsidRDefault="00FF3BF2" w:rsidP="00FF3BF2">
            <w:pPr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  <w:t>M.M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F2" w:rsidRDefault="00FF3BF2" w:rsidP="007432FA">
            <w:pPr>
              <w:jc w:val="center"/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</w:pPr>
          </w:p>
        </w:tc>
      </w:tr>
      <w:tr w:rsidR="0080504B" w:rsidRPr="00023F43" w:rsidTr="00423E72">
        <w:trPr>
          <w:trHeight w:val="92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4B" w:rsidRPr="007B294E" w:rsidRDefault="0080504B" w:rsidP="0080504B">
            <w:pPr>
              <w:jc w:val="center"/>
              <w:rPr>
                <w:rFonts w:eastAsia="Times New Roman" w:cs="Microsoft Sans Serif"/>
                <w:b/>
                <w:color w:val="464646" w:themeColor="text2"/>
                <w:sz w:val="24"/>
                <w:szCs w:val="24"/>
              </w:rPr>
            </w:pPr>
            <w:r w:rsidRPr="007B294E">
              <w:rPr>
                <w:rFonts w:cs="Microsoft Sans Serif"/>
                <w:b/>
                <w:color w:val="464646" w:themeColor="text2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4B" w:rsidRDefault="0080504B" w:rsidP="0080504B">
            <w:pPr>
              <w:spacing w:line="360" w:lineRule="auto"/>
              <w:jc w:val="center"/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  <w:t>Friday</w:t>
            </w:r>
          </w:p>
          <w:p w:rsidR="0080504B" w:rsidRDefault="0080504B" w:rsidP="0080504B">
            <w:pPr>
              <w:spacing w:line="360" w:lineRule="auto"/>
              <w:jc w:val="center"/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  <w:t>05-06-2026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4B" w:rsidRDefault="0080504B" w:rsidP="0080504B">
            <w:pPr>
              <w:jc w:val="center"/>
              <w:rPr>
                <w:b/>
                <w:color w:val="464646" w:themeColor="text2"/>
                <w:sz w:val="24"/>
                <w:szCs w:val="24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Physics, Chemistry,</w:t>
            </w:r>
          </w:p>
          <w:p w:rsidR="0080504B" w:rsidRPr="007B294E" w:rsidRDefault="0080504B" w:rsidP="0080504B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Biology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4B" w:rsidRPr="007B294E" w:rsidRDefault="0080504B" w:rsidP="0080504B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</w:rPr>
            </w:pPr>
            <w:r w:rsidRPr="007B294E">
              <w:rPr>
                <w:b/>
                <w:color w:val="464646" w:themeColor="text2"/>
                <w:sz w:val="24"/>
                <w:szCs w:val="24"/>
              </w:rPr>
              <w:t>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4B" w:rsidRPr="007B294E" w:rsidRDefault="0080504B" w:rsidP="0080504B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Anatomy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4B" w:rsidRPr="007B294E" w:rsidRDefault="0080504B" w:rsidP="0080504B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464646" w:themeColor="text2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4B" w:rsidRPr="007B294E" w:rsidRDefault="0080504B" w:rsidP="0080504B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Pathology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4B" w:rsidRPr="007B294E" w:rsidRDefault="0080504B" w:rsidP="0080504B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464646" w:themeColor="text2"/>
                <w:sz w:val="24"/>
                <w:szCs w:val="24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4B" w:rsidRPr="007B294E" w:rsidRDefault="0080504B" w:rsidP="0080504B">
            <w:pPr>
              <w:jc w:val="center"/>
              <w:rPr>
                <w:b/>
                <w:color w:val="464646" w:themeColor="text2"/>
                <w:sz w:val="24"/>
                <w:szCs w:val="24"/>
              </w:rPr>
            </w:pPr>
            <w:proofErr w:type="spellStart"/>
            <w:r>
              <w:rPr>
                <w:b/>
                <w:color w:val="464646" w:themeColor="text2"/>
                <w:sz w:val="24"/>
                <w:szCs w:val="24"/>
              </w:rPr>
              <w:t>ElectroHomoepathy</w:t>
            </w:r>
            <w:proofErr w:type="spellEnd"/>
            <w:r>
              <w:rPr>
                <w:b/>
                <w:color w:val="464646" w:themeColor="text2"/>
                <w:sz w:val="24"/>
                <w:szCs w:val="24"/>
              </w:rPr>
              <w:t xml:space="preserve"> Medicine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4B" w:rsidRDefault="0080504B" w:rsidP="0080504B">
            <w:pPr>
              <w:rPr>
                <w:b/>
                <w:color w:val="464646" w:themeColor="text2"/>
                <w:sz w:val="24"/>
                <w:szCs w:val="24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4B" w:rsidRDefault="0080504B" w:rsidP="0080504B">
            <w:pPr>
              <w:jc w:val="center"/>
              <w:rPr>
                <w:b/>
                <w:color w:val="464646" w:themeColor="text2"/>
                <w:sz w:val="24"/>
                <w:szCs w:val="24"/>
              </w:rPr>
            </w:pPr>
          </w:p>
        </w:tc>
      </w:tr>
      <w:tr w:rsidR="0080504B" w:rsidRPr="00023F43" w:rsidTr="00423E72">
        <w:trPr>
          <w:trHeight w:val="107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4B" w:rsidRPr="007B294E" w:rsidRDefault="0080504B" w:rsidP="0080504B">
            <w:pPr>
              <w:jc w:val="center"/>
              <w:rPr>
                <w:rFonts w:eastAsia="Times New Roman" w:cs="Microsoft Sans Serif"/>
                <w:b/>
                <w:color w:val="464646" w:themeColor="text2"/>
                <w:sz w:val="24"/>
                <w:szCs w:val="24"/>
              </w:rPr>
            </w:pPr>
            <w:r w:rsidRPr="007B294E">
              <w:rPr>
                <w:rFonts w:cs="Microsoft Sans Serif"/>
                <w:b/>
                <w:color w:val="464646" w:themeColor="text2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4B" w:rsidRDefault="0080504B" w:rsidP="0080504B">
            <w:pPr>
              <w:spacing w:line="360" w:lineRule="auto"/>
              <w:jc w:val="center"/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  <w:t>Monday</w:t>
            </w:r>
          </w:p>
          <w:p w:rsidR="0080504B" w:rsidRDefault="0080504B" w:rsidP="0080504B">
            <w:pPr>
              <w:spacing w:line="360" w:lineRule="auto"/>
              <w:jc w:val="center"/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  <w:t>08-06-2026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4B" w:rsidRPr="007B294E" w:rsidRDefault="0080504B" w:rsidP="0080504B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</w:rPr>
            </w:pPr>
            <w:proofErr w:type="spellStart"/>
            <w:r>
              <w:rPr>
                <w:b/>
                <w:color w:val="464646" w:themeColor="text2"/>
                <w:sz w:val="24"/>
                <w:szCs w:val="24"/>
              </w:rPr>
              <w:t>Materia</w:t>
            </w:r>
            <w:proofErr w:type="spellEnd"/>
            <w:r>
              <w:rPr>
                <w:b/>
                <w:color w:val="464646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464646" w:themeColor="text2"/>
                <w:sz w:val="24"/>
                <w:szCs w:val="24"/>
              </w:rPr>
              <w:t>Medica</w:t>
            </w:r>
            <w:proofErr w:type="spellEnd"/>
            <w:r>
              <w:rPr>
                <w:b/>
                <w:color w:val="464646" w:themeColor="text2"/>
                <w:sz w:val="24"/>
                <w:szCs w:val="24"/>
              </w:rPr>
              <w:t xml:space="preserve"> &amp;</w:t>
            </w:r>
            <w:proofErr w:type="spellStart"/>
            <w:r>
              <w:rPr>
                <w:b/>
                <w:color w:val="464646" w:themeColor="text2"/>
                <w:sz w:val="24"/>
                <w:szCs w:val="24"/>
              </w:rPr>
              <w:t>ElectroHomoeopathic</w:t>
            </w:r>
            <w:proofErr w:type="spellEnd"/>
            <w:r>
              <w:rPr>
                <w:b/>
                <w:color w:val="464646" w:themeColor="text2"/>
                <w:sz w:val="24"/>
                <w:szCs w:val="24"/>
              </w:rPr>
              <w:t xml:space="preserve"> Medicine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4B" w:rsidRPr="007B294E" w:rsidRDefault="0080504B" w:rsidP="0080504B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</w:rPr>
            </w:pPr>
            <w:r w:rsidRPr="007B294E">
              <w:rPr>
                <w:b/>
                <w:color w:val="464646" w:themeColor="text2"/>
                <w:sz w:val="24"/>
                <w:szCs w:val="24"/>
              </w:rPr>
              <w:t>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4B" w:rsidRPr="007B294E" w:rsidRDefault="0080504B" w:rsidP="0080504B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Physiology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4B" w:rsidRPr="007B294E" w:rsidRDefault="0080504B" w:rsidP="0080504B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</w:rPr>
            </w:pPr>
            <w:r w:rsidRPr="007B294E">
              <w:rPr>
                <w:b/>
                <w:color w:val="464646" w:themeColor="text2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4B" w:rsidRPr="007B294E" w:rsidRDefault="0080504B" w:rsidP="0080504B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Medical Juris Prudence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4B" w:rsidRPr="007B294E" w:rsidRDefault="0080504B" w:rsidP="0080504B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</w:rPr>
            </w:pPr>
            <w:r w:rsidRPr="007B294E">
              <w:rPr>
                <w:b/>
                <w:color w:val="464646" w:themeColor="text2"/>
                <w:sz w:val="24"/>
                <w:szCs w:val="24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4B" w:rsidRPr="007B294E" w:rsidRDefault="0080504B" w:rsidP="0080504B">
            <w:pPr>
              <w:jc w:val="center"/>
              <w:rPr>
                <w:b/>
                <w:color w:val="464646" w:themeColor="text2"/>
                <w:sz w:val="24"/>
                <w:szCs w:val="24"/>
              </w:rPr>
            </w:pPr>
            <w:proofErr w:type="spellStart"/>
            <w:r>
              <w:rPr>
                <w:b/>
                <w:color w:val="464646" w:themeColor="text2"/>
                <w:sz w:val="24"/>
                <w:szCs w:val="24"/>
              </w:rPr>
              <w:t>Gyanecology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4B" w:rsidRDefault="0080504B" w:rsidP="0080504B">
            <w:pPr>
              <w:rPr>
                <w:b/>
                <w:color w:val="464646" w:themeColor="text2"/>
                <w:sz w:val="24"/>
                <w:szCs w:val="24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4B" w:rsidRDefault="0080504B" w:rsidP="0080504B">
            <w:pPr>
              <w:jc w:val="center"/>
              <w:rPr>
                <w:b/>
                <w:color w:val="464646" w:themeColor="text2"/>
                <w:sz w:val="24"/>
                <w:szCs w:val="24"/>
              </w:rPr>
            </w:pPr>
          </w:p>
        </w:tc>
      </w:tr>
      <w:tr w:rsidR="0080504B" w:rsidRPr="00023F43" w:rsidTr="00423E72">
        <w:trPr>
          <w:trHeight w:val="15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4B" w:rsidRPr="007B294E" w:rsidRDefault="0080504B" w:rsidP="0080504B">
            <w:pPr>
              <w:jc w:val="center"/>
              <w:rPr>
                <w:rFonts w:eastAsia="Times New Roman" w:cs="Microsoft Sans Serif"/>
                <w:b/>
                <w:color w:val="464646" w:themeColor="text2"/>
                <w:sz w:val="24"/>
                <w:szCs w:val="24"/>
              </w:rPr>
            </w:pPr>
            <w:r w:rsidRPr="007B294E">
              <w:rPr>
                <w:rFonts w:cs="Microsoft Sans Serif"/>
                <w:b/>
                <w:color w:val="464646" w:themeColor="text2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4B" w:rsidRDefault="0080504B" w:rsidP="0080504B">
            <w:pPr>
              <w:spacing w:line="360" w:lineRule="auto"/>
              <w:jc w:val="center"/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  <w:t>Wednesday</w:t>
            </w:r>
          </w:p>
          <w:p w:rsidR="0080504B" w:rsidRDefault="0080504B" w:rsidP="0080504B">
            <w:pPr>
              <w:spacing w:line="360" w:lineRule="auto"/>
              <w:jc w:val="center"/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  <w:t>10-06-2026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4B" w:rsidRPr="007B294E" w:rsidRDefault="0080504B" w:rsidP="0080504B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Anatomy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4B" w:rsidRPr="007B294E" w:rsidRDefault="0080504B" w:rsidP="0080504B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464646" w:themeColor="text2"/>
                <w:sz w:val="24"/>
                <w:szCs w:val="24"/>
              </w:rPr>
              <w:t>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4B" w:rsidRPr="007B294E" w:rsidRDefault="0080504B" w:rsidP="0080504B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Materia Medica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4B" w:rsidRPr="007B294E" w:rsidRDefault="0080504B" w:rsidP="0080504B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464646" w:themeColor="text2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4B" w:rsidRPr="007B294E" w:rsidRDefault="0080504B" w:rsidP="0080504B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Social &amp; Preventive Medicine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4B" w:rsidRPr="007B294E" w:rsidRDefault="0080504B" w:rsidP="0080504B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464646" w:themeColor="text2"/>
                <w:sz w:val="24"/>
                <w:szCs w:val="24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4B" w:rsidRPr="007B294E" w:rsidRDefault="0080504B" w:rsidP="0080504B">
            <w:pPr>
              <w:jc w:val="center"/>
              <w:rPr>
                <w:b/>
                <w:color w:val="464646" w:themeColor="text2"/>
                <w:sz w:val="24"/>
                <w:szCs w:val="24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4B" w:rsidRDefault="0080504B" w:rsidP="0080504B">
            <w:pPr>
              <w:rPr>
                <w:b/>
                <w:color w:val="464646" w:themeColor="text2"/>
                <w:sz w:val="24"/>
                <w:szCs w:val="24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4B" w:rsidRDefault="0080504B" w:rsidP="0080504B">
            <w:pPr>
              <w:jc w:val="center"/>
              <w:rPr>
                <w:b/>
                <w:color w:val="464646" w:themeColor="text2"/>
                <w:sz w:val="24"/>
                <w:szCs w:val="24"/>
              </w:rPr>
            </w:pPr>
          </w:p>
        </w:tc>
      </w:tr>
      <w:tr w:rsidR="0080504B" w:rsidRPr="00023F43" w:rsidTr="00423E72">
        <w:trPr>
          <w:trHeight w:val="107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4B" w:rsidRPr="007B294E" w:rsidRDefault="0080504B" w:rsidP="0080504B">
            <w:pPr>
              <w:jc w:val="center"/>
              <w:rPr>
                <w:rFonts w:eastAsia="Times New Roman" w:cs="Microsoft Sans Serif"/>
                <w:b/>
                <w:color w:val="464646" w:themeColor="text2"/>
                <w:sz w:val="24"/>
                <w:szCs w:val="24"/>
              </w:rPr>
            </w:pPr>
            <w:r w:rsidRPr="007B294E">
              <w:rPr>
                <w:rFonts w:cs="Microsoft Sans Serif"/>
                <w:b/>
                <w:color w:val="464646" w:themeColor="text2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4B" w:rsidRDefault="0080504B" w:rsidP="0080504B">
            <w:pPr>
              <w:spacing w:line="360" w:lineRule="auto"/>
              <w:jc w:val="center"/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  <w:t>Friday</w:t>
            </w:r>
          </w:p>
          <w:p w:rsidR="0080504B" w:rsidRDefault="0080504B" w:rsidP="0080504B">
            <w:pPr>
              <w:spacing w:line="360" w:lineRule="auto"/>
              <w:jc w:val="center"/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  <w:t>12-06-2026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4B" w:rsidRPr="007B294E" w:rsidRDefault="0080504B" w:rsidP="0080504B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4B" w:rsidRPr="007B294E" w:rsidRDefault="0080504B" w:rsidP="0080504B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4B" w:rsidRPr="007B294E" w:rsidRDefault="0080504B" w:rsidP="0080504B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Pharmacy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4B" w:rsidRPr="007B294E" w:rsidRDefault="0080504B" w:rsidP="0080504B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  <w:r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4B" w:rsidRPr="007B294E" w:rsidRDefault="0080504B" w:rsidP="0080504B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4B" w:rsidRPr="007B294E" w:rsidRDefault="0080504B" w:rsidP="0080504B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4B" w:rsidRPr="007B294E" w:rsidRDefault="0080504B" w:rsidP="0080504B">
            <w:pPr>
              <w:jc w:val="center"/>
              <w:rPr>
                <w:b/>
                <w:color w:val="464646" w:themeColor="text2"/>
                <w:sz w:val="24"/>
                <w:szCs w:val="24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SURGERY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4B" w:rsidRDefault="0080504B" w:rsidP="0080504B">
            <w:pPr>
              <w:rPr>
                <w:b/>
                <w:color w:val="464646" w:themeColor="text2"/>
                <w:sz w:val="24"/>
                <w:szCs w:val="24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4B" w:rsidRDefault="0080504B" w:rsidP="0080504B">
            <w:pPr>
              <w:jc w:val="center"/>
              <w:rPr>
                <w:b/>
                <w:color w:val="464646" w:themeColor="text2"/>
                <w:sz w:val="24"/>
                <w:szCs w:val="24"/>
              </w:rPr>
            </w:pPr>
          </w:p>
        </w:tc>
      </w:tr>
    </w:tbl>
    <w:p w:rsidR="00D575DC" w:rsidRPr="00023F43" w:rsidRDefault="00D575DC" w:rsidP="00D575DC">
      <w:pPr>
        <w:ind w:left="-720" w:firstLine="360"/>
        <w:rPr>
          <w:rFonts w:ascii="Microsoft Sans Serif" w:eastAsia="Times New Roman" w:hAnsi="Microsoft Sans Serif" w:cs="Microsoft Sans Serif"/>
          <w:b/>
          <w:color w:val="464646" w:themeColor="text2"/>
          <w:sz w:val="24"/>
          <w:szCs w:val="24"/>
        </w:rPr>
      </w:pPr>
    </w:p>
    <w:p w:rsidR="00D575DC" w:rsidRPr="00023F43" w:rsidRDefault="00D575DC" w:rsidP="00D575DC">
      <w:pPr>
        <w:ind w:left="-720" w:firstLine="360"/>
        <w:rPr>
          <w:rFonts w:ascii="Microsoft Sans Serif" w:hAnsi="Microsoft Sans Serif" w:cs="Microsoft Sans Serif"/>
          <w:b/>
          <w:color w:val="C00000"/>
          <w:sz w:val="24"/>
          <w:szCs w:val="24"/>
        </w:rPr>
      </w:pPr>
      <w:r w:rsidRPr="00023F43">
        <w:rPr>
          <w:rFonts w:ascii="Microsoft Sans Serif" w:hAnsi="Microsoft Sans Serif" w:cs="Microsoft Sans Serif"/>
          <w:b/>
          <w:color w:val="C00000"/>
          <w:sz w:val="24"/>
          <w:szCs w:val="24"/>
        </w:rPr>
        <w:t>Timing: - 11:00 A.M To 2:00 P.M</w:t>
      </w:r>
    </w:p>
    <w:p w:rsidR="00D575DC" w:rsidRPr="00023F43" w:rsidRDefault="00D575DC" w:rsidP="00D575DC">
      <w:pPr>
        <w:ind w:left="5040" w:firstLine="720"/>
        <w:rPr>
          <w:rFonts w:ascii="Microsoft Sans Serif" w:hAnsi="Microsoft Sans Serif" w:cs="Microsoft Sans Serif"/>
          <w:b/>
          <w:color w:val="C00000"/>
          <w:sz w:val="24"/>
          <w:szCs w:val="24"/>
        </w:rPr>
      </w:pPr>
      <w:r w:rsidRPr="00023F43">
        <w:rPr>
          <w:rFonts w:ascii="Microsoft Sans Serif" w:hAnsi="Microsoft Sans Serif" w:cs="Microsoft Sans Serif"/>
          <w:b/>
          <w:color w:val="C00000"/>
          <w:sz w:val="24"/>
          <w:szCs w:val="24"/>
        </w:rPr>
        <w:t>Controller of Exam</w:t>
      </w:r>
    </w:p>
    <w:p w:rsidR="00D575DC" w:rsidRPr="0069369C" w:rsidRDefault="00D575DC" w:rsidP="00D575DC">
      <w:pPr>
        <w:rPr>
          <w:rFonts w:ascii="Times New Roman" w:hAnsi="Times New Roman" w:cs="Times New Roman"/>
          <w:color w:val="464646" w:themeColor="text2"/>
          <w:sz w:val="24"/>
          <w:szCs w:val="24"/>
        </w:rPr>
      </w:pP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ab/>
      </w: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ab/>
      </w: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ab/>
      </w: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ab/>
      </w: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ab/>
      </w: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ab/>
      </w: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ab/>
      </w:r>
      <w:r w:rsidRPr="00023F43">
        <w:rPr>
          <w:rFonts w:ascii="Microsoft Sans Serif" w:hAnsi="Microsoft Sans Serif" w:cs="Microsoft Sans Serif"/>
          <w:b/>
          <w:color w:val="464646" w:themeColor="text2"/>
          <w:sz w:val="24"/>
          <w:szCs w:val="24"/>
        </w:rPr>
        <w:t>Para Medical Council (Pb)   Mohali</w:t>
      </w:r>
    </w:p>
    <w:p w:rsidR="001203E4" w:rsidRDefault="001203E4"/>
    <w:sectPr w:rsidR="001203E4" w:rsidSect="00CF3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75DC"/>
    <w:rsid w:val="001203E4"/>
    <w:rsid w:val="00152C6B"/>
    <w:rsid w:val="00334871"/>
    <w:rsid w:val="003A326E"/>
    <w:rsid w:val="00423E72"/>
    <w:rsid w:val="0045240D"/>
    <w:rsid w:val="004E735A"/>
    <w:rsid w:val="004F5D90"/>
    <w:rsid w:val="0059127B"/>
    <w:rsid w:val="005F18A2"/>
    <w:rsid w:val="00610253"/>
    <w:rsid w:val="007A3004"/>
    <w:rsid w:val="007C27B4"/>
    <w:rsid w:val="0080504B"/>
    <w:rsid w:val="00813B9D"/>
    <w:rsid w:val="00987AAB"/>
    <w:rsid w:val="00AB7A65"/>
    <w:rsid w:val="00AE4C2A"/>
    <w:rsid w:val="00B93F0F"/>
    <w:rsid w:val="00C12B18"/>
    <w:rsid w:val="00C8126A"/>
    <w:rsid w:val="00CD031F"/>
    <w:rsid w:val="00CE7792"/>
    <w:rsid w:val="00CF4EB0"/>
    <w:rsid w:val="00D575DC"/>
    <w:rsid w:val="00DC1E11"/>
    <w:rsid w:val="00E33EF3"/>
    <w:rsid w:val="00EA5246"/>
    <w:rsid w:val="00EB0787"/>
    <w:rsid w:val="00F9525A"/>
    <w:rsid w:val="00FA34AE"/>
    <w:rsid w:val="00FF3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5D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84939-E9EA-475A-8D9B-63C388B60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34</cp:revision>
  <cp:lastPrinted>2020-12-14T10:14:00Z</cp:lastPrinted>
  <dcterms:created xsi:type="dcterms:W3CDTF">2020-12-14T09:48:00Z</dcterms:created>
  <dcterms:modified xsi:type="dcterms:W3CDTF">2026-05-05T05:26:00Z</dcterms:modified>
</cp:coreProperties>
</file>